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3F" w:rsidRPr="00945D3F" w:rsidRDefault="00FA0700" w:rsidP="00945D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945D3F" w:rsidRPr="00945D3F">
        <w:rPr>
          <w:rFonts w:ascii="Times New Roman" w:hAnsi="Times New Roman" w:cs="Times New Roman"/>
          <w:b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b/>
          <w:sz w:val="28"/>
          <w:szCs w:val="28"/>
        </w:rPr>
        <w:t xml:space="preserve">к экзамену </w:t>
      </w:r>
      <w:r w:rsidR="00945D3F" w:rsidRPr="00945D3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предмету « Основы </w:t>
      </w:r>
      <w:r w:rsidR="00945D3F" w:rsidRPr="00945D3F">
        <w:rPr>
          <w:rFonts w:ascii="Times New Roman" w:hAnsi="Times New Roman" w:cs="Times New Roman"/>
          <w:b/>
          <w:sz w:val="28"/>
          <w:szCs w:val="28"/>
        </w:rPr>
        <w:t>педагогики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26798" w:rsidRDefault="005C3AAD" w:rsidP="00CE5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44.02.01 Дошкольное образование</w:t>
      </w:r>
      <w:bookmarkStart w:id="0" w:name="_GoBack"/>
      <w:bookmarkEnd w:id="0"/>
    </w:p>
    <w:p w:rsidR="00226798" w:rsidRPr="00CE529E" w:rsidRDefault="00CE529E" w:rsidP="002267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FE20BA" w:rsidRPr="00CE529E">
        <w:rPr>
          <w:rFonts w:ascii="Times New Roman" w:hAnsi="Times New Roman" w:cs="Times New Roman"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Федосеева Е.П.</w:t>
      </w:r>
    </w:p>
    <w:p w:rsidR="00226798" w:rsidRPr="00945D3F" w:rsidRDefault="00226798" w:rsidP="00945D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D3F" w:rsidRPr="00226798" w:rsidRDefault="00945D3F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 w:rsidRPr="00226798">
        <w:rPr>
          <w:rFonts w:ascii="Times New Roman" w:hAnsi="Times New Roman" w:cs="Times New Roman"/>
          <w:sz w:val="28"/>
          <w:szCs w:val="28"/>
        </w:rPr>
        <w:t>1.</w:t>
      </w:r>
      <w:r w:rsidR="00226798" w:rsidRPr="00226798">
        <w:rPr>
          <w:rFonts w:ascii="Times New Roman" w:hAnsi="Times New Roman" w:cs="Times New Roman"/>
          <w:sz w:val="28"/>
          <w:szCs w:val="28"/>
        </w:rPr>
        <w:t xml:space="preserve"> </w:t>
      </w:r>
      <w:r w:rsidR="00226798"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педагогики как науки. Предмет, объект и задачи педагогики.</w:t>
      </w:r>
      <w:r w:rsidRPr="00226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0BA" w:rsidRDefault="00226798" w:rsidP="00226798">
      <w:pPr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45D3F" w:rsidRPr="00226798">
        <w:rPr>
          <w:rFonts w:ascii="Times New Roman" w:hAnsi="Times New Roman" w:cs="Times New Roman"/>
          <w:sz w:val="28"/>
          <w:szCs w:val="28"/>
        </w:rPr>
        <w:t>2.Возникновение и становление педагогики как науки.</w:t>
      </w:r>
      <w:r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Этапы становления и </w:t>
      </w:r>
    </w:p>
    <w:p w:rsidR="00226798" w:rsidRPr="00226798" w:rsidRDefault="00226798" w:rsidP="00226798">
      <w:pPr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педагогики. Основные функции педагогики. Источники педагогики. </w:t>
      </w:r>
    </w:p>
    <w:p w:rsidR="00945D3F" w:rsidRPr="00226798" w:rsidRDefault="00226798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26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E529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педагогические понятия (воспитание, образование, развитие, обучение, формирование).</w:t>
      </w:r>
    </w:p>
    <w:p w:rsidR="00945D3F" w:rsidRPr="00945D3F" w:rsidRDefault="00226798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5D3F" w:rsidRPr="00945D3F">
        <w:rPr>
          <w:rFonts w:ascii="Times New Roman" w:hAnsi="Times New Roman" w:cs="Times New Roman"/>
          <w:sz w:val="28"/>
          <w:szCs w:val="28"/>
        </w:rPr>
        <w:t>.Связь педагогики с другими науками.</w:t>
      </w:r>
    </w:p>
    <w:p w:rsidR="00945D3F" w:rsidRDefault="00226798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45D3F" w:rsidRPr="00945D3F">
        <w:rPr>
          <w:rFonts w:ascii="Times New Roman" w:hAnsi="Times New Roman" w:cs="Times New Roman"/>
          <w:sz w:val="28"/>
          <w:szCs w:val="28"/>
        </w:rPr>
        <w:t>.Система педагогических наук.</w:t>
      </w:r>
    </w:p>
    <w:p w:rsidR="00226798" w:rsidRDefault="00226798" w:rsidP="00945D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26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и становление педагогической профессии. Профессия педагога, ее роль   в современном обществе.</w:t>
      </w:r>
    </w:p>
    <w:p w:rsidR="00FE20BA" w:rsidRDefault="00FE20BA" w:rsidP="00945D3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E2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особенности педагогической профессии. Современные требования  к       педагогу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FE20BA" w:rsidRDefault="00FE20BA" w:rsidP="00945D3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педагогической культуры и профессиональной этики, у педагога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E20BA" w:rsidRDefault="00FE20BA" w:rsidP="00945D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E2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компетентность. Приобретение профессионального опыта и мастерства.</w:t>
      </w:r>
    </w:p>
    <w:p w:rsidR="00FE20BA" w:rsidRPr="00945D3F" w:rsidRDefault="00FE20BA" w:rsidP="00FE20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45D3F">
        <w:rPr>
          <w:rFonts w:ascii="Times New Roman" w:hAnsi="Times New Roman" w:cs="Times New Roman"/>
          <w:sz w:val="28"/>
          <w:szCs w:val="28"/>
        </w:rPr>
        <w:t>.Профессиональные функции педагога.</w:t>
      </w:r>
    </w:p>
    <w:p w:rsidR="00FE20BA" w:rsidRPr="00945D3F" w:rsidRDefault="00FE20BA" w:rsidP="00FE20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945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Профессионально значимые л</w:t>
      </w:r>
      <w:r w:rsidRPr="00945D3F">
        <w:rPr>
          <w:rFonts w:ascii="Times New Roman" w:hAnsi="Times New Roman" w:cs="Times New Roman"/>
          <w:sz w:val="28"/>
          <w:szCs w:val="28"/>
        </w:rPr>
        <w:t>ичностные качества педагога</w:t>
      </w:r>
      <w:proofErr w:type="gramStart"/>
      <w:r w:rsidRPr="00945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ПЗЛК)</w:t>
      </w:r>
    </w:p>
    <w:p w:rsidR="00FE20BA" w:rsidRPr="00945D3F" w:rsidRDefault="00FE20BA" w:rsidP="00FE20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12.Педагогические умения педагога.</w:t>
      </w:r>
    </w:p>
    <w:p w:rsidR="00FE20BA" w:rsidRPr="000350C3" w:rsidRDefault="00FE20BA" w:rsidP="00945D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FE2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образования в России.</w:t>
      </w:r>
      <w:r w:rsidR="0003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50C3" w:rsidRPr="00035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системы образования и ее компоненты. Принципы образовательной политики РФ.  Характеристика уровней и типов образовательных организаций.</w:t>
      </w:r>
    </w:p>
    <w:p w:rsidR="00FE20BA" w:rsidRDefault="00FE20BA" w:rsidP="00FE20BA">
      <w:pPr>
        <w:spacing w:before="100" w:beforeAutospacing="1" w:after="100" w:afterAutospacing="1" w:line="240" w:lineRule="auto"/>
        <w:ind w:left="663" w:hanging="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136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в образовательной 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36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   </w:t>
      </w:r>
      <w:proofErr w:type="spellStart"/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госстандарт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FE20BA" w:rsidRPr="00FE20BA" w:rsidRDefault="00FE20BA" w:rsidP="00FE20BA">
      <w:pPr>
        <w:spacing w:before="100" w:beforeAutospacing="1" w:after="100" w:afterAutospacing="1" w:line="240" w:lineRule="auto"/>
        <w:ind w:left="663" w:hanging="66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программа, учебный план, учебники</w:t>
      </w:r>
      <w:r w:rsidR="000350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5D3F" w:rsidRPr="00945D3F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945D3F" w:rsidRPr="00945D3F">
        <w:rPr>
          <w:rFonts w:ascii="Times New Roman" w:hAnsi="Times New Roman" w:cs="Times New Roman"/>
          <w:sz w:val="28"/>
          <w:szCs w:val="28"/>
        </w:rPr>
        <w:t>.</w:t>
      </w:r>
      <w:r w:rsidR="00F86050" w:rsidRPr="00F86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6050" w:rsidRPr="00F860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процесс и особенности   его организации</w:t>
      </w:r>
      <w:r w:rsidR="00F86050" w:rsidRPr="001360A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45D3F" w:rsidRPr="00945D3F">
        <w:rPr>
          <w:rFonts w:ascii="Times New Roman" w:hAnsi="Times New Roman" w:cs="Times New Roman"/>
          <w:sz w:val="28"/>
          <w:szCs w:val="28"/>
        </w:rPr>
        <w:t xml:space="preserve">Структурные компоненты педагогического процесса. </w:t>
      </w:r>
    </w:p>
    <w:p w:rsidR="00945D3F" w:rsidRPr="00945D3F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945D3F" w:rsidRPr="00945D3F">
        <w:rPr>
          <w:rFonts w:ascii="Times New Roman" w:hAnsi="Times New Roman" w:cs="Times New Roman"/>
          <w:sz w:val="28"/>
          <w:szCs w:val="28"/>
        </w:rPr>
        <w:t>.Этапы педагогического процесса.</w:t>
      </w:r>
    </w:p>
    <w:p w:rsidR="00945D3F" w:rsidRPr="00226798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226798">
        <w:rPr>
          <w:rFonts w:ascii="Times New Roman" w:hAnsi="Times New Roman" w:cs="Times New Roman"/>
          <w:sz w:val="28"/>
          <w:szCs w:val="28"/>
        </w:rPr>
        <w:t>.</w:t>
      </w:r>
      <w:r w:rsidR="00226798" w:rsidRPr="00226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798" w:rsidRPr="0022679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 развития личности. Наследственность, среда, воспитания.</w:t>
      </w:r>
    </w:p>
    <w:p w:rsidR="00945D3F" w:rsidRPr="00945D3F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45D3F" w:rsidRPr="00945D3F">
        <w:rPr>
          <w:rFonts w:ascii="Times New Roman" w:hAnsi="Times New Roman" w:cs="Times New Roman"/>
          <w:sz w:val="28"/>
          <w:szCs w:val="28"/>
        </w:rPr>
        <w:t>.Принципы нравственного воспитания дошкольников.</w:t>
      </w:r>
    </w:p>
    <w:p w:rsidR="00945D3F" w:rsidRPr="00945D3F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5D3F" w:rsidRPr="00945D3F">
        <w:rPr>
          <w:rFonts w:ascii="Times New Roman" w:hAnsi="Times New Roman" w:cs="Times New Roman"/>
          <w:sz w:val="28"/>
          <w:szCs w:val="28"/>
        </w:rPr>
        <w:t>.Содержание нравственного воспитания.</w:t>
      </w:r>
    </w:p>
    <w:p w:rsidR="00945D3F" w:rsidRPr="00945D3F" w:rsidRDefault="00CE529E" w:rsidP="00945D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45D3F" w:rsidRPr="00945D3F">
        <w:rPr>
          <w:rFonts w:ascii="Times New Roman" w:hAnsi="Times New Roman" w:cs="Times New Roman"/>
          <w:sz w:val="28"/>
          <w:szCs w:val="28"/>
        </w:rPr>
        <w:t>.Средства и методы нравственного воспитания.</w:t>
      </w:r>
    </w:p>
    <w:p w:rsidR="00804251" w:rsidRPr="00945D3F" w:rsidRDefault="00804251">
      <w:pPr>
        <w:rPr>
          <w:rFonts w:ascii="Times New Roman" w:hAnsi="Times New Roman" w:cs="Times New Roman"/>
        </w:rPr>
      </w:pPr>
    </w:p>
    <w:sectPr w:rsidR="00804251" w:rsidRPr="00945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02"/>
    <w:rsid w:val="000350C3"/>
    <w:rsid w:val="00226798"/>
    <w:rsid w:val="002C7602"/>
    <w:rsid w:val="005C3AAD"/>
    <w:rsid w:val="00804251"/>
    <w:rsid w:val="00945D3F"/>
    <w:rsid w:val="00CE529E"/>
    <w:rsid w:val="00F86050"/>
    <w:rsid w:val="00FA0700"/>
    <w:rsid w:val="00FE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Роза</cp:lastModifiedBy>
  <cp:revision>8</cp:revision>
  <cp:lastPrinted>2023-10-07T10:48:00Z</cp:lastPrinted>
  <dcterms:created xsi:type="dcterms:W3CDTF">2017-09-19T14:35:00Z</dcterms:created>
  <dcterms:modified xsi:type="dcterms:W3CDTF">2023-10-07T10:48:00Z</dcterms:modified>
</cp:coreProperties>
</file>